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5D251" w14:textId="77777777" w:rsidR="00EF2679" w:rsidRPr="00AC2E24" w:rsidRDefault="00EF2679">
      <w:pPr>
        <w:rPr>
          <w:rFonts w:ascii="標楷體" w:eastAsia="標楷體" w:hAnsi="標楷體" w:cs="Helvetica"/>
          <w:color w:val="333333"/>
          <w:sz w:val="28"/>
          <w:szCs w:val="28"/>
        </w:rPr>
      </w:pPr>
      <w:r w:rsidRPr="00AC2E24">
        <w:rPr>
          <w:rFonts w:ascii="標楷體" w:eastAsia="標楷體" w:hAnsi="標楷體" w:cs="Helvetica" w:hint="eastAsia"/>
          <w:color w:val="333333"/>
          <w:sz w:val="28"/>
          <w:szCs w:val="28"/>
        </w:rPr>
        <w:t>附件3：</w:t>
      </w:r>
    </w:p>
    <w:p w14:paraId="4272435E" w14:textId="1EA26BCD" w:rsidR="00667B3E" w:rsidRPr="00AC2E24" w:rsidRDefault="00EF2679">
      <w:pPr>
        <w:rPr>
          <w:rFonts w:ascii="標楷體" w:eastAsia="標楷體" w:hAnsi="標楷體" w:cs="Helvetica"/>
          <w:color w:val="333333"/>
          <w:sz w:val="28"/>
          <w:szCs w:val="28"/>
        </w:rPr>
      </w:pPr>
      <w:r w:rsidRPr="00AC2E24">
        <w:rPr>
          <w:rFonts w:ascii="標楷體" w:eastAsia="標楷體" w:hAnsi="標楷體" w:cs="Helvetica"/>
          <w:color w:val="333333"/>
          <w:sz w:val="28"/>
          <w:szCs w:val="28"/>
        </w:rPr>
        <w:t>桃園市政府教育局補助11</w:t>
      </w:r>
      <w:r w:rsidR="00443EF9">
        <w:rPr>
          <w:rFonts w:ascii="標楷體" w:eastAsia="標楷體" w:hAnsi="標楷體" w:cs="Helvetica" w:hint="eastAsia"/>
          <w:color w:val="333333"/>
          <w:sz w:val="28"/>
          <w:szCs w:val="28"/>
        </w:rPr>
        <w:t>2</w:t>
      </w:r>
      <w:r w:rsidRPr="00AC2E24">
        <w:rPr>
          <w:rFonts w:ascii="標楷體" w:eastAsia="標楷體" w:hAnsi="標楷體" w:cs="Helvetica"/>
          <w:color w:val="333333"/>
          <w:sz w:val="28"/>
          <w:szCs w:val="28"/>
        </w:rPr>
        <w:t>年品德教育特色學校經費概算表</w:t>
      </w:r>
    </w:p>
    <w:p w14:paraId="348F541A" w14:textId="77777777" w:rsidR="00CD7FAE" w:rsidRPr="00AC2E24" w:rsidRDefault="00EF2679">
      <w:pPr>
        <w:rPr>
          <w:rFonts w:ascii="標楷體" w:eastAsia="標楷體" w:hAnsi="標楷體"/>
          <w:sz w:val="28"/>
          <w:szCs w:val="28"/>
        </w:rPr>
      </w:pPr>
      <w:r w:rsidRPr="00AC2E24">
        <w:rPr>
          <w:rFonts w:ascii="標楷體" w:eastAsia="標楷體" w:hAnsi="標楷體" w:hint="eastAsia"/>
          <w:sz w:val="28"/>
          <w:szCs w:val="28"/>
        </w:rPr>
        <w:t>學校名稱：</w:t>
      </w:r>
    </w:p>
    <w:tbl>
      <w:tblPr>
        <w:tblW w:w="101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0"/>
        <w:gridCol w:w="850"/>
        <w:gridCol w:w="709"/>
        <w:gridCol w:w="709"/>
        <w:gridCol w:w="1134"/>
        <w:gridCol w:w="5244"/>
      </w:tblGrid>
      <w:tr w:rsidR="00EF2679" w:rsidRPr="00AC2E24" w14:paraId="6C211A06" w14:textId="77777777" w:rsidTr="002A689F">
        <w:trPr>
          <w:trHeight w:val="300"/>
        </w:trPr>
        <w:tc>
          <w:tcPr>
            <w:tcW w:w="1500" w:type="dxa"/>
            <w:vMerge w:val="restart"/>
          </w:tcPr>
          <w:p w14:paraId="799A32F2" w14:textId="77777777" w:rsidR="00EF2679" w:rsidRPr="00AC2E24" w:rsidRDefault="00EF2679">
            <w:pPr>
              <w:rPr>
                <w:rFonts w:ascii="標楷體" w:eastAsia="標楷體" w:hAnsi="標楷體"/>
                <w:szCs w:val="24"/>
              </w:rPr>
            </w:pPr>
            <w:r w:rsidRPr="00AC2E24">
              <w:rPr>
                <w:rFonts w:ascii="標楷體" w:eastAsia="標楷體" w:hAnsi="標楷體" w:hint="eastAsia"/>
                <w:szCs w:val="24"/>
              </w:rPr>
              <w:t>經費項目</w:t>
            </w:r>
          </w:p>
        </w:tc>
        <w:tc>
          <w:tcPr>
            <w:tcW w:w="8646" w:type="dxa"/>
            <w:gridSpan w:val="5"/>
          </w:tcPr>
          <w:p w14:paraId="2BA17563" w14:textId="77777777" w:rsidR="00EF2679" w:rsidRPr="00AC2E24" w:rsidRDefault="00EF2679">
            <w:pPr>
              <w:rPr>
                <w:rFonts w:ascii="標楷體" w:eastAsia="標楷體" w:hAnsi="標楷體"/>
                <w:szCs w:val="24"/>
              </w:rPr>
            </w:pPr>
            <w:r w:rsidRPr="00AC2E24">
              <w:rPr>
                <w:rFonts w:ascii="標楷體" w:eastAsia="標楷體" w:hAnsi="標楷體" w:hint="eastAsia"/>
                <w:szCs w:val="24"/>
              </w:rPr>
              <w:t>經費計畫明細</w:t>
            </w:r>
          </w:p>
        </w:tc>
      </w:tr>
      <w:tr w:rsidR="00EF2679" w:rsidRPr="00AC2E24" w14:paraId="49E7ED7E" w14:textId="77777777" w:rsidTr="00FC79A8">
        <w:trPr>
          <w:trHeight w:val="429"/>
        </w:trPr>
        <w:tc>
          <w:tcPr>
            <w:tcW w:w="1500" w:type="dxa"/>
            <w:vMerge/>
          </w:tcPr>
          <w:p w14:paraId="4CF047D3" w14:textId="77777777" w:rsidR="00EF2679" w:rsidRPr="00AC2E24" w:rsidRDefault="00EF267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14:paraId="39003601" w14:textId="77777777" w:rsidR="00EF2679" w:rsidRPr="00AC2E24" w:rsidRDefault="002A689F">
            <w:pPr>
              <w:rPr>
                <w:rFonts w:ascii="標楷體" w:eastAsia="標楷體" w:hAnsi="標楷體"/>
                <w:szCs w:val="24"/>
              </w:rPr>
            </w:pPr>
            <w:r w:rsidRPr="00AC2E24">
              <w:rPr>
                <w:rFonts w:ascii="標楷體" w:eastAsia="標楷體" w:hAnsi="標楷體" w:hint="eastAsia"/>
                <w:szCs w:val="24"/>
              </w:rPr>
              <w:t>單</w:t>
            </w:r>
            <w:r w:rsidR="00EF2679" w:rsidRPr="00AC2E24">
              <w:rPr>
                <w:rFonts w:ascii="標楷體" w:eastAsia="標楷體" w:hAnsi="標楷體" w:hint="eastAsia"/>
                <w:szCs w:val="24"/>
              </w:rPr>
              <w:t>(元)</w:t>
            </w:r>
          </w:p>
        </w:tc>
        <w:tc>
          <w:tcPr>
            <w:tcW w:w="709" w:type="dxa"/>
          </w:tcPr>
          <w:p w14:paraId="5824A1B9" w14:textId="77777777" w:rsidR="00EF2679" w:rsidRPr="00AC2E24" w:rsidRDefault="00EF2679">
            <w:pPr>
              <w:rPr>
                <w:rFonts w:ascii="標楷體" w:eastAsia="標楷體" w:hAnsi="標楷體"/>
                <w:szCs w:val="24"/>
              </w:rPr>
            </w:pPr>
            <w:r w:rsidRPr="00AC2E24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709" w:type="dxa"/>
          </w:tcPr>
          <w:p w14:paraId="105D1C7D" w14:textId="77777777" w:rsidR="00EF2679" w:rsidRPr="00AC2E24" w:rsidRDefault="00EF2679">
            <w:pPr>
              <w:rPr>
                <w:rFonts w:ascii="標楷體" w:eastAsia="標楷體" w:hAnsi="標楷體"/>
                <w:szCs w:val="24"/>
              </w:rPr>
            </w:pPr>
            <w:r w:rsidRPr="00AC2E24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1134" w:type="dxa"/>
          </w:tcPr>
          <w:p w14:paraId="5F1A9890" w14:textId="77777777" w:rsidR="00EF2679" w:rsidRPr="00AC2E24" w:rsidRDefault="00EF2679">
            <w:pPr>
              <w:rPr>
                <w:rFonts w:ascii="標楷體" w:eastAsia="標楷體" w:hAnsi="標楷體"/>
                <w:szCs w:val="24"/>
              </w:rPr>
            </w:pPr>
            <w:r w:rsidRPr="00AC2E24">
              <w:rPr>
                <w:rFonts w:ascii="標楷體" w:eastAsia="標楷體" w:hAnsi="標楷體" w:hint="eastAsia"/>
                <w:szCs w:val="24"/>
              </w:rPr>
              <w:t>總價(元)</w:t>
            </w:r>
          </w:p>
        </w:tc>
        <w:tc>
          <w:tcPr>
            <w:tcW w:w="5244" w:type="dxa"/>
          </w:tcPr>
          <w:p w14:paraId="1A5BAC26" w14:textId="77777777" w:rsidR="00EF2679" w:rsidRPr="00AC2E24" w:rsidRDefault="00F76112">
            <w:pPr>
              <w:rPr>
                <w:rFonts w:ascii="標楷體" w:eastAsia="標楷體" w:hAnsi="標楷體"/>
                <w:szCs w:val="24"/>
              </w:rPr>
            </w:pPr>
            <w:r w:rsidRPr="00AC2E24">
              <w:rPr>
                <w:rFonts w:ascii="標楷體" w:eastAsia="標楷體" w:hAnsi="標楷體" w:hint="eastAsia"/>
                <w:szCs w:val="24"/>
              </w:rPr>
              <w:t>用途</w:t>
            </w:r>
            <w:r w:rsidR="00EF2679" w:rsidRPr="00AC2E24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EF2679" w:rsidRPr="00AC2E24" w14:paraId="6F75FAC6" w14:textId="77777777" w:rsidTr="002A689F">
        <w:trPr>
          <w:trHeight w:val="300"/>
        </w:trPr>
        <w:tc>
          <w:tcPr>
            <w:tcW w:w="1500" w:type="dxa"/>
          </w:tcPr>
          <w:p w14:paraId="618EE3BF" w14:textId="77777777" w:rsidR="00EF2679" w:rsidRPr="00AC2E24" w:rsidRDefault="0077289D">
            <w:pPr>
              <w:rPr>
                <w:rFonts w:ascii="標楷體" w:eastAsia="標楷體" w:hAnsi="標楷體"/>
                <w:szCs w:val="24"/>
              </w:rPr>
            </w:pPr>
            <w:r w:rsidRPr="00AC2E24">
              <w:rPr>
                <w:rFonts w:ascii="標楷體" w:eastAsia="標楷體" w:hAnsi="標楷體" w:hint="eastAsia"/>
                <w:szCs w:val="24"/>
              </w:rPr>
              <w:t>講座鐘點費(外聘)</w:t>
            </w:r>
          </w:p>
        </w:tc>
        <w:tc>
          <w:tcPr>
            <w:tcW w:w="850" w:type="dxa"/>
          </w:tcPr>
          <w:p w14:paraId="41C40295" w14:textId="77777777" w:rsidR="00EF2679" w:rsidRPr="00AC2E24" w:rsidRDefault="0077289D">
            <w:pPr>
              <w:rPr>
                <w:rFonts w:ascii="標楷體" w:eastAsia="標楷體" w:hAnsi="標楷體"/>
                <w:szCs w:val="24"/>
              </w:rPr>
            </w:pPr>
            <w:r w:rsidRPr="00AC2E24">
              <w:rPr>
                <w:rFonts w:ascii="標楷體" w:eastAsia="標楷體" w:hAnsi="標楷體" w:hint="eastAsia"/>
                <w:szCs w:val="24"/>
              </w:rPr>
              <w:t>2000</w:t>
            </w:r>
          </w:p>
        </w:tc>
        <w:tc>
          <w:tcPr>
            <w:tcW w:w="709" w:type="dxa"/>
          </w:tcPr>
          <w:p w14:paraId="17A3F30F" w14:textId="77777777" w:rsidR="00EF2679" w:rsidRPr="00AC2E24" w:rsidRDefault="00EF267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14:paraId="07B053A1" w14:textId="77777777" w:rsidR="00EF2679" w:rsidRPr="00AC2E24" w:rsidRDefault="0077289D">
            <w:pPr>
              <w:rPr>
                <w:rFonts w:ascii="標楷體" w:eastAsia="標楷體" w:hAnsi="標楷體"/>
                <w:szCs w:val="24"/>
              </w:rPr>
            </w:pPr>
            <w:r w:rsidRPr="00AC2E24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1134" w:type="dxa"/>
          </w:tcPr>
          <w:p w14:paraId="1284FE6A" w14:textId="77777777" w:rsidR="00EF2679" w:rsidRPr="00AC2E24" w:rsidRDefault="00EF267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4" w:type="dxa"/>
          </w:tcPr>
          <w:p w14:paraId="1320E175" w14:textId="77777777" w:rsidR="00EF2679" w:rsidRPr="00AC2E24" w:rsidRDefault="00EF267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F2679" w:rsidRPr="00AC2E24" w14:paraId="2616D569" w14:textId="77777777" w:rsidTr="002A689F">
        <w:trPr>
          <w:trHeight w:val="300"/>
        </w:trPr>
        <w:tc>
          <w:tcPr>
            <w:tcW w:w="1500" w:type="dxa"/>
          </w:tcPr>
          <w:p w14:paraId="1C2283C1" w14:textId="77777777" w:rsidR="00EF2679" w:rsidRPr="00AC2E24" w:rsidRDefault="0077289D">
            <w:pPr>
              <w:rPr>
                <w:rFonts w:ascii="標楷體" w:eastAsia="標楷體" w:hAnsi="標楷體"/>
                <w:szCs w:val="24"/>
              </w:rPr>
            </w:pPr>
            <w:r w:rsidRPr="00AC2E24">
              <w:rPr>
                <w:rFonts w:ascii="標楷體" w:eastAsia="標楷體" w:hAnsi="標楷體" w:hint="eastAsia"/>
                <w:szCs w:val="24"/>
              </w:rPr>
              <w:t>講座鐘點費(內聘)</w:t>
            </w:r>
          </w:p>
        </w:tc>
        <w:tc>
          <w:tcPr>
            <w:tcW w:w="850" w:type="dxa"/>
          </w:tcPr>
          <w:p w14:paraId="73254679" w14:textId="77777777" w:rsidR="00EF2679" w:rsidRPr="00AC2E24" w:rsidRDefault="0077289D">
            <w:pPr>
              <w:rPr>
                <w:rFonts w:ascii="標楷體" w:eastAsia="標楷體" w:hAnsi="標楷體"/>
                <w:szCs w:val="24"/>
              </w:rPr>
            </w:pPr>
            <w:r w:rsidRPr="00AC2E24">
              <w:rPr>
                <w:rFonts w:ascii="標楷體" w:eastAsia="標楷體" w:hAnsi="標楷體" w:hint="eastAsia"/>
                <w:szCs w:val="24"/>
              </w:rPr>
              <w:t>1000</w:t>
            </w:r>
          </w:p>
        </w:tc>
        <w:tc>
          <w:tcPr>
            <w:tcW w:w="709" w:type="dxa"/>
          </w:tcPr>
          <w:p w14:paraId="780D751B" w14:textId="77777777" w:rsidR="00EF2679" w:rsidRPr="00AC2E24" w:rsidRDefault="00EF267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14:paraId="37529567" w14:textId="77777777" w:rsidR="00EF2679" w:rsidRPr="00AC2E24" w:rsidRDefault="0077289D">
            <w:pPr>
              <w:rPr>
                <w:rFonts w:ascii="標楷體" w:eastAsia="標楷體" w:hAnsi="標楷體"/>
                <w:szCs w:val="24"/>
              </w:rPr>
            </w:pPr>
            <w:r w:rsidRPr="00AC2E24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1134" w:type="dxa"/>
          </w:tcPr>
          <w:p w14:paraId="763A6F59" w14:textId="77777777" w:rsidR="00EF2679" w:rsidRPr="00AC2E24" w:rsidRDefault="00EF267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4" w:type="dxa"/>
          </w:tcPr>
          <w:p w14:paraId="3ACEAEDB" w14:textId="77777777" w:rsidR="00EF2679" w:rsidRPr="00AC2E24" w:rsidRDefault="00EF267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7289D" w:rsidRPr="00AC2E24" w14:paraId="16D97AF8" w14:textId="77777777" w:rsidTr="002A689F">
        <w:trPr>
          <w:trHeight w:val="300"/>
        </w:trPr>
        <w:tc>
          <w:tcPr>
            <w:tcW w:w="1500" w:type="dxa"/>
          </w:tcPr>
          <w:p w14:paraId="5505EC6B" w14:textId="77777777" w:rsidR="0077289D" w:rsidRPr="00AC2E24" w:rsidRDefault="0077289D">
            <w:pPr>
              <w:rPr>
                <w:rFonts w:ascii="標楷體" w:eastAsia="標楷體" w:hAnsi="標楷體"/>
                <w:szCs w:val="24"/>
              </w:rPr>
            </w:pPr>
            <w:r w:rsidRPr="00AC2E24">
              <w:rPr>
                <w:rFonts w:ascii="標楷體" w:eastAsia="標楷體" w:hAnsi="標楷體"/>
                <w:color w:val="000000"/>
                <w:szCs w:val="24"/>
              </w:rPr>
              <w:t>諮詢費、輔導費、指導費</w:t>
            </w:r>
          </w:p>
        </w:tc>
        <w:tc>
          <w:tcPr>
            <w:tcW w:w="850" w:type="dxa"/>
          </w:tcPr>
          <w:p w14:paraId="5F4BA574" w14:textId="77777777" w:rsidR="0077289D" w:rsidRPr="00AC2E24" w:rsidRDefault="0077289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14:paraId="74173226" w14:textId="77777777" w:rsidR="0077289D" w:rsidRPr="00AC2E24" w:rsidRDefault="0077289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14:paraId="38EBC1EF" w14:textId="77777777" w:rsidR="0077289D" w:rsidRPr="00AC2E24" w:rsidRDefault="0003553F">
            <w:pPr>
              <w:rPr>
                <w:rFonts w:ascii="標楷體" w:eastAsia="標楷體" w:hAnsi="標楷體"/>
                <w:szCs w:val="24"/>
              </w:rPr>
            </w:pPr>
            <w:r w:rsidRPr="00AC2E24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134" w:type="dxa"/>
          </w:tcPr>
          <w:p w14:paraId="477BB77B" w14:textId="77777777" w:rsidR="0077289D" w:rsidRPr="00AC2E24" w:rsidRDefault="0077289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4" w:type="dxa"/>
          </w:tcPr>
          <w:p w14:paraId="703AB25D" w14:textId="77777777" w:rsidR="0077289D" w:rsidRPr="00AC2E24" w:rsidRDefault="0077289D">
            <w:pPr>
              <w:rPr>
                <w:rFonts w:ascii="標楷體" w:eastAsia="標楷體" w:hAnsi="標楷體"/>
                <w:szCs w:val="24"/>
              </w:rPr>
            </w:pPr>
            <w:r w:rsidRPr="00AC2E24">
              <w:rPr>
                <w:rFonts w:ascii="標楷體" w:eastAsia="標楷體" w:hAnsi="標楷體"/>
                <w:color w:val="000000"/>
                <w:szCs w:val="24"/>
              </w:rPr>
              <w:t>得比照出席費編列。</w:t>
            </w:r>
            <w:r w:rsidR="0003553F" w:rsidRPr="00AC2E24">
              <w:rPr>
                <w:rFonts w:ascii="標楷體" w:eastAsia="標楷體" w:hAnsi="標楷體"/>
                <w:color w:val="000000"/>
                <w:szCs w:val="24"/>
              </w:rPr>
              <w:t>每人次1,000元至2,500元</w:t>
            </w:r>
            <w:r w:rsidR="005142E7" w:rsidRPr="00AC2E24"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</w:tc>
      </w:tr>
      <w:tr w:rsidR="00EF2679" w:rsidRPr="00AC2E24" w14:paraId="7ED64C59" w14:textId="77777777" w:rsidTr="002A689F">
        <w:trPr>
          <w:trHeight w:val="300"/>
        </w:trPr>
        <w:tc>
          <w:tcPr>
            <w:tcW w:w="1500" w:type="dxa"/>
          </w:tcPr>
          <w:p w14:paraId="304F4633" w14:textId="77777777" w:rsidR="00EF2679" w:rsidRPr="00AC2E24" w:rsidRDefault="0077289D">
            <w:pPr>
              <w:rPr>
                <w:rFonts w:ascii="標楷體" w:eastAsia="標楷體" w:hAnsi="標楷體"/>
                <w:szCs w:val="24"/>
              </w:rPr>
            </w:pPr>
            <w:r w:rsidRPr="00AC2E24">
              <w:rPr>
                <w:rFonts w:ascii="標楷體" w:eastAsia="標楷體" w:hAnsi="標楷體" w:hint="eastAsia"/>
                <w:szCs w:val="24"/>
              </w:rPr>
              <w:t>教材教具費</w:t>
            </w:r>
          </w:p>
        </w:tc>
        <w:tc>
          <w:tcPr>
            <w:tcW w:w="850" w:type="dxa"/>
          </w:tcPr>
          <w:p w14:paraId="6C44DEA7" w14:textId="77777777" w:rsidR="00EF2679" w:rsidRPr="00AC2E24" w:rsidRDefault="00EF267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14:paraId="291E9B7D" w14:textId="77777777" w:rsidR="00EF2679" w:rsidRPr="00AC2E24" w:rsidRDefault="00EF267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14:paraId="163FD6C4" w14:textId="77777777" w:rsidR="00EF2679" w:rsidRPr="00AC2E24" w:rsidRDefault="0077289D">
            <w:pPr>
              <w:rPr>
                <w:rFonts w:ascii="標楷體" w:eastAsia="標楷體" w:hAnsi="標楷體"/>
                <w:szCs w:val="24"/>
              </w:rPr>
            </w:pPr>
            <w:r w:rsidRPr="00AC2E24">
              <w:rPr>
                <w:rFonts w:ascii="標楷體" w:eastAsia="標楷體" w:hAnsi="標楷體" w:hint="eastAsia"/>
                <w:szCs w:val="24"/>
              </w:rPr>
              <w:t>式</w:t>
            </w:r>
          </w:p>
        </w:tc>
        <w:tc>
          <w:tcPr>
            <w:tcW w:w="1134" w:type="dxa"/>
          </w:tcPr>
          <w:p w14:paraId="2A1ED434" w14:textId="77777777" w:rsidR="00EF2679" w:rsidRPr="00AC2E24" w:rsidRDefault="00EF267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4" w:type="dxa"/>
          </w:tcPr>
          <w:p w14:paraId="7BBF8ECD" w14:textId="77777777" w:rsidR="00EF2679" w:rsidRPr="00AC2E24" w:rsidRDefault="0077289D">
            <w:pPr>
              <w:rPr>
                <w:rFonts w:ascii="標楷體" w:eastAsia="標楷體" w:hAnsi="標楷體"/>
                <w:szCs w:val="24"/>
              </w:rPr>
            </w:pPr>
            <w:r w:rsidRPr="00AC2E24">
              <w:rPr>
                <w:rFonts w:ascii="標楷體" w:eastAsia="標楷體" w:hAnsi="標楷體" w:hint="eastAsia"/>
                <w:szCs w:val="24"/>
              </w:rPr>
              <w:t>請列出明細(單價不超過1萬)，核實支應。</w:t>
            </w:r>
          </w:p>
        </w:tc>
      </w:tr>
      <w:tr w:rsidR="0003553F" w:rsidRPr="00AC2E24" w14:paraId="357B71B1" w14:textId="77777777" w:rsidTr="002A689F">
        <w:trPr>
          <w:trHeight w:val="300"/>
        </w:trPr>
        <w:tc>
          <w:tcPr>
            <w:tcW w:w="1500" w:type="dxa"/>
          </w:tcPr>
          <w:p w14:paraId="7E3BF886" w14:textId="77777777" w:rsidR="0003553F" w:rsidRPr="00AC2E24" w:rsidRDefault="0003553F">
            <w:pPr>
              <w:rPr>
                <w:rFonts w:ascii="標楷體" w:eastAsia="標楷體" w:hAnsi="標楷體"/>
                <w:szCs w:val="24"/>
              </w:rPr>
            </w:pPr>
            <w:r w:rsidRPr="00AC2E24">
              <w:rPr>
                <w:rFonts w:ascii="標楷體" w:eastAsia="標楷體" w:hAnsi="標楷體"/>
                <w:color w:val="000000"/>
                <w:szCs w:val="24"/>
              </w:rPr>
              <w:t>資料蒐集費</w:t>
            </w:r>
          </w:p>
        </w:tc>
        <w:tc>
          <w:tcPr>
            <w:tcW w:w="850" w:type="dxa"/>
          </w:tcPr>
          <w:p w14:paraId="5DBA392B" w14:textId="77777777" w:rsidR="0003553F" w:rsidRPr="00AC2E24" w:rsidRDefault="000355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14:paraId="4C3016A3" w14:textId="77777777" w:rsidR="0003553F" w:rsidRPr="00AC2E24" w:rsidRDefault="000355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14:paraId="6BE15A42" w14:textId="77777777" w:rsidR="0003553F" w:rsidRPr="00AC2E24" w:rsidRDefault="000355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14:paraId="3F507729" w14:textId="77777777" w:rsidR="0003553F" w:rsidRPr="00AC2E24" w:rsidRDefault="000355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4" w:type="dxa"/>
          </w:tcPr>
          <w:p w14:paraId="0CF82A01" w14:textId="77777777" w:rsidR="0003553F" w:rsidRPr="00AC2E24" w:rsidRDefault="002B040A" w:rsidP="002A689F">
            <w:pPr>
              <w:tabs>
                <w:tab w:val="left" w:pos="6240"/>
              </w:tabs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C2E24"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="0003553F" w:rsidRPr="00AC2E24">
              <w:rPr>
                <w:rFonts w:ascii="標楷體" w:eastAsia="標楷體" w:hAnsi="標楷體"/>
                <w:color w:val="000000"/>
                <w:szCs w:val="24"/>
              </w:rPr>
              <w:t>凡辦理計畫所須購置或影印必需之參考圖書資料等屬之。</w:t>
            </w:r>
          </w:p>
          <w:p w14:paraId="27700E21" w14:textId="77777777" w:rsidR="002B040A" w:rsidRPr="00AC2E24" w:rsidRDefault="002B040A" w:rsidP="002A689F">
            <w:pPr>
              <w:tabs>
                <w:tab w:val="left" w:pos="6240"/>
              </w:tabs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C2E24"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AC2E24">
              <w:rPr>
                <w:rFonts w:ascii="標楷體" w:eastAsia="標楷體" w:hAnsi="標楷體"/>
                <w:color w:val="000000"/>
                <w:szCs w:val="24"/>
              </w:rPr>
              <w:t>圖書之購置以具有專門性且與計畫直接有關者為限。</w:t>
            </w:r>
          </w:p>
          <w:p w14:paraId="10DAD072" w14:textId="77777777" w:rsidR="0003553F" w:rsidRPr="00AC2E24" w:rsidRDefault="002B040A" w:rsidP="002A689F">
            <w:pPr>
              <w:tabs>
                <w:tab w:val="left" w:pos="6240"/>
              </w:tabs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C2E24"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AC2E24">
              <w:rPr>
                <w:rFonts w:ascii="標楷體" w:eastAsia="標楷體" w:hAnsi="標楷體"/>
                <w:color w:val="000000"/>
                <w:szCs w:val="24"/>
              </w:rPr>
              <w:t>擬購圖書應</w:t>
            </w:r>
            <w:r w:rsidRPr="00AC2E24">
              <w:rPr>
                <w:rFonts w:ascii="標楷體" w:eastAsia="標楷體" w:hAnsi="標楷體" w:hint="eastAsia"/>
                <w:color w:val="000000"/>
                <w:szCs w:val="24"/>
              </w:rPr>
              <w:t>另以附件</w:t>
            </w:r>
            <w:r w:rsidRPr="00AC2E24">
              <w:rPr>
                <w:rFonts w:ascii="標楷體" w:eastAsia="標楷體" w:hAnsi="標楷體"/>
                <w:color w:val="000000"/>
                <w:szCs w:val="24"/>
              </w:rPr>
              <w:t>詳列其名稱、數量、單價及總價。</w:t>
            </w:r>
          </w:p>
        </w:tc>
      </w:tr>
      <w:tr w:rsidR="00EF2679" w:rsidRPr="00AC2E24" w14:paraId="2D511D4F" w14:textId="77777777" w:rsidTr="002A689F">
        <w:trPr>
          <w:trHeight w:val="300"/>
        </w:trPr>
        <w:tc>
          <w:tcPr>
            <w:tcW w:w="1500" w:type="dxa"/>
          </w:tcPr>
          <w:p w14:paraId="5BC569B1" w14:textId="77777777" w:rsidR="00EF2679" w:rsidRPr="00AC2E24" w:rsidRDefault="0077289D">
            <w:pPr>
              <w:rPr>
                <w:rFonts w:ascii="標楷體" w:eastAsia="標楷體" w:hAnsi="標楷體"/>
                <w:szCs w:val="24"/>
              </w:rPr>
            </w:pPr>
            <w:r w:rsidRPr="00AC2E24"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850" w:type="dxa"/>
          </w:tcPr>
          <w:p w14:paraId="3F7495B3" w14:textId="77777777" w:rsidR="00EF2679" w:rsidRPr="00AC2E24" w:rsidRDefault="00EF267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14:paraId="769FCB2A" w14:textId="77777777" w:rsidR="00EF2679" w:rsidRPr="00AC2E24" w:rsidRDefault="00EF267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14:paraId="6B4213F9" w14:textId="77777777" w:rsidR="00EF2679" w:rsidRPr="00AC2E24" w:rsidRDefault="0077289D">
            <w:pPr>
              <w:rPr>
                <w:rFonts w:ascii="標楷體" w:eastAsia="標楷體" w:hAnsi="標楷體"/>
                <w:szCs w:val="24"/>
              </w:rPr>
            </w:pPr>
            <w:r w:rsidRPr="00AC2E24">
              <w:rPr>
                <w:rFonts w:ascii="標楷體" w:eastAsia="標楷體" w:hAnsi="標楷體" w:hint="eastAsia"/>
                <w:szCs w:val="24"/>
              </w:rPr>
              <w:t>式</w:t>
            </w:r>
          </w:p>
        </w:tc>
        <w:tc>
          <w:tcPr>
            <w:tcW w:w="1134" w:type="dxa"/>
          </w:tcPr>
          <w:p w14:paraId="61053243" w14:textId="77777777" w:rsidR="00EF2679" w:rsidRPr="00AC2E24" w:rsidRDefault="00EF267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4" w:type="dxa"/>
          </w:tcPr>
          <w:p w14:paraId="266A4E94" w14:textId="77777777" w:rsidR="00EF2679" w:rsidRDefault="0077289D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C2E24">
              <w:rPr>
                <w:rFonts w:ascii="標楷體" w:eastAsia="標楷體" w:hAnsi="標楷體" w:hint="eastAsia"/>
                <w:szCs w:val="24"/>
              </w:rPr>
              <w:t>核實支應(若超過1萬，請列出單價及明細)</w:t>
            </w:r>
            <w:r w:rsidR="005142E7" w:rsidRPr="00AC2E24">
              <w:rPr>
                <w:rFonts w:ascii="標楷體" w:eastAsia="標楷體" w:hAnsi="標楷體"/>
                <w:color w:val="000000"/>
                <w:szCs w:val="24"/>
              </w:rPr>
              <w:t xml:space="preserve"> 。</w:t>
            </w:r>
          </w:p>
          <w:p w14:paraId="1F662974" w14:textId="3FC643F6" w:rsidR="0046719C" w:rsidRPr="00AC2E24" w:rsidRDefault="0046719C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請列出印刷項目(如講義、手冊等)</w:t>
            </w:r>
          </w:p>
        </w:tc>
      </w:tr>
      <w:tr w:rsidR="00EF2679" w:rsidRPr="00AC2E24" w14:paraId="49D2118B" w14:textId="77777777" w:rsidTr="002A689F">
        <w:trPr>
          <w:trHeight w:val="300"/>
        </w:trPr>
        <w:tc>
          <w:tcPr>
            <w:tcW w:w="1500" w:type="dxa"/>
          </w:tcPr>
          <w:p w14:paraId="1BDE3532" w14:textId="77777777" w:rsidR="00EF2679" w:rsidRPr="00AC2E24" w:rsidRDefault="0077289D">
            <w:pPr>
              <w:rPr>
                <w:rFonts w:ascii="標楷體" w:eastAsia="標楷體" w:hAnsi="標楷體"/>
                <w:szCs w:val="24"/>
              </w:rPr>
            </w:pPr>
            <w:r w:rsidRPr="00AC2E24">
              <w:rPr>
                <w:rFonts w:ascii="標楷體" w:eastAsia="標楷體" w:hAnsi="標楷體" w:hint="eastAsia"/>
                <w:szCs w:val="24"/>
              </w:rPr>
              <w:t>誤餐費</w:t>
            </w:r>
          </w:p>
        </w:tc>
        <w:tc>
          <w:tcPr>
            <w:tcW w:w="850" w:type="dxa"/>
          </w:tcPr>
          <w:p w14:paraId="36AB7C4E" w14:textId="06EEA68A" w:rsidR="00EF2679" w:rsidRPr="00AC2E24" w:rsidRDefault="00443EF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  <w:tc>
          <w:tcPr>
            <w:tcW w:w="709" w:type="dxa"/>
          </w:tcPr>
          <w:p w14:paraId="6BCC9E91" w14:textId="77777777" w:rsidR="00EF2679" w:rsidRPr="00AC2E24" w:rsidRDefault="00EF267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14:paraId="23EBFF89" w14:textId="77777777" w:rsidR="00EF2679" w:rsidRPr="00AC2E24" w:rsidRDefault="002A689F">
            <w:pPr>
              <w:rPr>
                <w:rFonts w:ascii="標楷體" w:eastAsia="標楷體" w:hAnsi="標楷體"/>
                <w:szCs w:val="24"/>
              </w:rPr>
            </w:pPr>
            <w:r w:rsidRPr="00AC2E2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1134" w:type="dxa"/>
          </w:tcPr>
          <w:p w14:paraId="2FB7031C" w14:textId="77777777" w:rsidR="00EF2679" w:rsidRPr="00AC2E24" w:rsidRDefault="00EF267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4" w:type="dxa"/>
          </w:tcPr>
          <w:p w14:paraId="1AFF28EF" w14:textId="77777777" w:rsidR="00EF2679" w:rsidRPr="00AC2E24" w:rsidRDefault="0077289D">
            <w:pPr>
              <w:rPr>
                <w:rFonts w:ascii="標楷體" w:eastAsia="標楷體" w:hAnsi="標楷體"/>
                <w:szCs w:val="24"/>
              </w:rPr>
            </w:pPr>
            <w:r w:rsidRPr="00AC2E24">
              <w:rPr>
                <w:rFonts w:ascii="標楷體" w:eastAsia="標楷體" w:hAnsi="標楷體" w:hint="eastAsia"/>
                <w:szCs w:val="24"/>
              </w:rPr>
              <w:t>核實支應</w:t>
            </w:r>
            <w:r w:rsidR="005142E7" w:rsidRPr="00AC2E24"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</w:tc>
      </w:tr>
      <w:tr w:rsidR="0077289D" w:rsidRPr="00AC2E24" w14:paraId="3BC03B57" w14:textId="77777777" w:rsidTr="002A689F">
        <w:trPr>
          <w:trHeight w:val="300"/>
        </w:trPr>
        <w:tc>
          <w:tcPr>
            <w:tcW w:w="1500" w:type="dxa"/>
          </w:tcPr>
          <w:p w14:paraId="1AF7EE98" w14:textId="77777777" w:rsidR="0077289D" w:rsidRPr="00AC2E24" w:rsidRDefault="0077289D">
            <w:pPr>
              <w:rPr>
                <w:rFonts w:ascii="標楷體" w:eastAsia="標楷體" w:hAnsi="標楷體"/>
                <w:szCs w:val="24"/>
              </w:rPr>
            </w:pPr>
            <w:r w:rsidRPr="00AC2E24">
              <w:rPr>
                <w:rFonts w:ascii="標楷體" w:eastAsia="標楷體" w:hAnsi="標楷體" w:hint="eastAsia"/>
                <w:szCs w:val="24"/>
              </w:rPr>
              <w:t>茶水</w:t>
            </w:r>
          </w:p>
        </w:tc>
        <w:tc>
          <w:tcPr>
            <w:tcW w:w="850" w:type="dxa"/>
          </w:tcPr>
          <w:p w14:paraId="348902AE" w14:textId="77777777" w:rsidR="0077289D" w:rsidRPr="00AC2E24" w:rsidRDefault="0077289D">
            <w:pPr>
              <w:rPr>
                <w:rFonts w:ascii="標楷體" w:eastAsia="標楷體" w:hAnsi="標楷體"/>
                <w:szCs w:val="24"/>
              </w:rPr>
            </w:pPr>
            <w:r w:rsidRPr="00AC2E24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09" w:type="dxa"/>
          </w:tcPr>
          <w:p w14:paraId="07388F4D" w14:textId="77777777" w:rsidR="0077289D" w:rsidRPr="00AC2E24" w:rsidRDefault="0077289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14:paraId="1FDE3865" w14:textId="77777777" w:rsidR="0077289D" w:rsidRPr="00AC2E24" w:rsidRDefault="002A689F">
            <w:pPr>
              <w:rPr>
                <w:rFonts w:ascii="標楷體" w:eastAsia="標楷體" w:hAnsi="標楷體"/>
                <w:szCs w:val="24"/>
              </w:rPr>
            </w:pPr>
            <w:r w:rsidRPr="00AC2E2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1134" w:type="dxa"/>
          </w:tcPr>
          <w:p w14:paraId="2B262FBE" w14:textId="77777777" w:rsidR="0077289D" w:rsidRPr="00AC2E24" w:rsidRDefault="0077289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4" w:type="dxa"/>
          </w:tcPr>
          <w:p w14:paraId="73025693" w14:textId="77777777" w:rsidR="0077289D" w:rsidRPr="00AC2E24" w:rsidRDefault="0077289D">
            <w:pPr>
              <w:rPr>
                <w:rFonts w:ascii="標楷體" w:eastAsia="標楷體" w:hAnsi="標楷體"/>
                <w:szCs w:val="24"/>
              </w:rPr>
            </w:pPr>
            <w:r w:rsidRPr="00AC2E24">
              <w:rPr>
                <w:rFonts w:ascii="標楷體" w:eastAsia="標楷體" w:hAnsi="標楷體" w:hint="eastAsia"/>
                <w:szCs w:val="24"/>
              </w:rPr>
              <w:t>核實支應</w:t>
            </w:r>
            <w:r w:rsidR="005142E7" w:rsidRPr="00AC2E24"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</w:tc>
      </w:tr>
      <w:tr w:rsidR="0077289D" w:rsidRPr="00AC2E24" w14:paraId="40FCB273" w14:textId="77777777" w:rsidTr="002A689F">
        <w:trPr>
          <w:trHeight w:val="300"/>
        </w:trPr>
        <w:tc>
          <w:tcPr>
            <w:tcW w:w="1500" w:type="dxa"/>
          </w:tcPr>
          <w:p w14:paraId="58B14ED9" w14:textId="77777777" w:rsidR="0077289D" w:rsidRPr="00AC2E24" w:rsidRDefault="005142E7">
            <w:pPr>
              <w:rPr>
                <w:rFonts w:ascii="標楷體" w:eastAsia="標楷體" w:hAnsi="標楷體"/>
                <w:szCs w:val="24"/>
              </w:rPr>
            </w:pPr>
            <w:r w:rsidRPr="00AC2E24">
              <w:rPr>
                <w:rFonts w:ascii="標楷體" w:eastAsia="標楷體" w:hAnsi="標楷體"/>
                <w:color w:val="000000"/>
                <w:szCs w:val="24"/>
              </w:rPr>
              <w:t>保險費</w:t>
            </w:r>
          </w:p>
        </w:tc>
        <w:tc>
          <w:tcPr>
            <w:tcW w:w="850" w:type="dxa"/>
          </w:tcPr>
          <w:p w14:paraId="252AB74C" w14:textId="77777777" w:rsidR="0077289D" w:rsidRPr="00AC2E24" w:rsidRDefault="0077289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14:paraId="72C697A1" w14:textId="77777777" w:rsidR="0077289D" w:rsidRPr="00AC2E24" w:rsidRDefault="0077289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14:paraId="47B3DE18" w14:textId="77777777" w:rsidR="0077289D" w:rsidRPr="00AC2E24" w:rsidRDefault="002A689F">
            <w:pPr>
              <w:rPr>
                <w:rFonts w:ascii="標楷體" w:eastAsia="標楷體" w:hAnsi="標楷體"/>
                <w:szCs w:val="24"/>
              </w:rPr>
            </w:pPr>
            <w:r w:rsidRPr="00AC2E24">
              <w:rPr>
                <w:rFonts w:ascii="標楷體" w:eastAsia="標楷體" w:hAnsi="標楷體" w:hint="eastAsia"/>
                <w:szCs w:val="24"/>
              </w:rPr>
              <w:t>式</w:t>
            </w:r>
          </w:p>
        </w:tc>
        <w:tc>
          <w:tcPr>
            <w:tcW w:w="1134" w:type="dxa"/>
          </w:tcPr>
          <w:p w14:paraId="5A5C1A0E" w14:textId="77777777" w:rsidR="0077289D" w:rsidRPr="00AC2E24" w:rsidRDefault="0077289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4" w:type="dxa"/>
          </w:tcPr>
          <w:p w14:paraId="1A60750A" w14:textId="77777777" w:rsidR="00E8238D" w:rsidRDefault="00E8238D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1.對象：非公教人員。</w:t>
            </w:r>
          </w:p>
          <w:p w14:paraId="0176ADF8" w14:textId="77777777" w:rsidR="0077289D" w:rsidRPr="00ED15E3" w:rsidRDefault="00E8238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="005142E7" w:rsidRPr="00ED15E3">
              <w:rPr>
                <w:rFonts w:ascii="標楷體" w:eastAsia="標楷體" w:hAnsi="標楷體"/>
                <w:color w:val="000000"/>
                <w:szCs w:val="24"/>
              </w:rPr>
              <w:t>核實編列。</w:t>
            </w:r>
            <w:r w:rsidR="005142E7" w:rsidRPr="00ED15E3">
              <w:rPr>
                <w:rFonts w:ascii="標楷體" w:eastAsia="標楷體" w:hAnsi="標楷體"/>
                <w:color w:val="000000"/>
                <w:spacing w:val="-18"/>
                <w:szCs w:val="24"/>
              </w:rPr>
              <w:t>凡辦理各類會議、講習訓練與研討（習）會及其他活動所需之保險費屬之。</w:t>
            </w:r>
          </w:p>
        </w:tc>
      </w:tr>
      <w:tr w:rsidR="0077289D" w:rsidRPr="00AC2E24" w14:paraId="01383F00" w14:textId="77777777" w:rsidTr="002A689F">
        <w:trPr>
          <w:trHeight w:val="300"/>
        </w:trPr>
        <w:tc>
          <w:tcPr>
            <w:tcW w:w="1500" w:type="dxa"/>
          </w:tcPr>
          <w:p w14:paraId="3956B7D3" w14:textId="77777777" w:rsidR="0077289D" w:rsidRPr="00AC2E24" w:rsidRDefault="005142E7">
            <w:pPr>
              <w:rPr>
                <w:rFonts w:ascii="標楷體" w:eastAsia="標楷體" w:hAnsi="標楷體"/>
                <w:szCs w:val="24"/>
              </w:rPr>
            </w:pPr>
            <w:r w:rsidRPr="00AC2E24">
              <w:rPr>
                <w:rFonts w:ascii="標楷體" w:eastAsia="標楷體" w:hAnsi="標楷體"/>
                <w:color w:val="000000"/>
                <w:spacing w:val="-14"/>
                <w:szCs w:val="24"/>
              </w:rPr>
              <w:t>場地使用費</w:t>
            </w:r>
          </w:p>
        </w:tc>
        <w:tc>
          <w:tcPr>
            <w:tcW w:w="850" w:type="dxa"/>
          </w:tcPr>
          <w:p w14:paraId="4ED6FAFC" w14:textId="77777777" w:rsidR="0077289D" w:rsidRPr="00AC2E24" w:rsidRDefault="0077289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14:paraId="28676D84" w14:textId="77777777" w:rsidR="0077289D" w:rsidRPr="00AC2E24" w:rsidRDefault="0077289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14:paraId="22E11DDF" w14:textId="77777777" w:rsidR="0077289D" w:rsidRPr="00AC2E24" w:rsidRDefault="0077289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14:paraId="3143C157" w14:textId="77777777" w:rsidR="0077289D" w:rsidRPr="00AC2E24" w:rsidRDefault="0077289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4" w:type="dxa"/>
          </w:tcPr>
          <w:p w14:paraId="0F5CEB78" w14:textId="77777777" w:rsidR="005142E7" w:rsidRPr="00ED15E3" w:rsidRDefault="005142E7" w:rsidP="005142E7">
            <w:pPr>
              <w:suppressAutoHyphens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D15E3"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ED15E3">
              <w:rPr>
                <w:rFonts w:ascii="標楷體" w:eastAsia="標楷體" w:hAnsi="標楷體"/>
                <w:color w:val="000000"/>
                <w:szCs w:val="24"/>
              </w:rPr>
              <w:t>核實編列。</w:t>
            </w:r>
            <w:r w:rsidRPr="00ED15E3">
              <w:rPr>
                <w:rFonts w:ascii="標楷體" w:eastAsia="標楷體" w:hAnsi="標楷體"/>
                <w:color w:val="000000"/>
                <w:spacing w:val="-18"/>
                <w:szCs w:val="24"/>
              </w:rPr>
              <w:t>補助案件不補助</w:t>
            </w:r>
            <w:r w:rsidRPr="00ED15E3">
              <w:rPr>
                <w:rFonts w:ascii="標楷體" w:eastAsia="標楷體" w:hAnsi="標楷體" w:hint="eastAsia"/>
                <w:color w:val="000000"/>
                <w:spacing w:val="-18"/>
                <w:szCs w:val="24"/>
              </w:rPr>
              <w:t>學校</w:t>
            </w:r>
            <w:r w:rsidRPr="00ED15E3">
              <w:rPr>
                <w:rFonts w:ascii="標楷體" w:eastAsia="標楷體" w:hAnsi="標楷體"/>
                <w:color w:val="000000"/>
                <w:spacing w:val="-18"/>
                <w:szCs w:val="24"/>
              </w:rPr>
              <w:t>內部場地使用費。</w:t>
            </w:r>
          </w:p>
          <w:p w14:paraId="7AC20B4B" w14:textId="77777777" w:rsidR="0077289D" w:rsidRPr="00FC79A8" w:rsidRDefault="005142E7" w:rsidP="00FC79A8">
            <w:pPr>
              <w:tabs>
                <w:tab w:val="left" w:pos="6240"/>
              </w:tabs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D15E3"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ED15E3">
              <w:rPr>
                <w:rFonts w:ascii="標楷體" w:eastAsia="標楷體" w:hAnsi="標楷體"/>
                <w:color w:val="000000"/>
                <w:szCs w:val="24"/>
              </w:rPr>
              <w:t>凡辦理研討會、研習會所需租借場地使用費屬之。</w:t>
            </w:r>
          </w:p>
        </w:tc>
      </w:tr>
      <w:tr w:rsidR="0077289D" w:rsidRPr="00AC2E24" w14:paraId="5BFF0ED6" w14:textId="77777777" w:rsidTr="002A689F">
        <w:trPr>
          <w:trHeight w:val="300"/>
        </w:trPr>
        <w:tc>
          <w:tcPr>
            <w:tcW w:w="1500" w:type="dxa"/>
          </w:tcPr>
          <w:p w14:paraId="65D59520" w14:textId="77777777" w:rsidR="0077289D" w:rsidRPr="00AC2E24" w:rsidRDefault="0077289D">
            <w:pPr>
              <w:rPr>
                <w:rFonts w:ascii="標楷體" w:eastAsia="標楷體" w:hAnsi="標楷體"/>
                <w:szCs w:val="24"/>
              </w:rPr>
            </w:pPr>
            <w:r w:rsidRPr="00AC2E24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850" w:type="dxa"/>
          </w:tcPr>
          <w:p w14:paraId="4DC6DA52" w14:textId="77777777" w:rsidR="0077289D" w:rsidRPr="00AC2E24" w:rsidRDefault="0077289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14:paraId="60B25E18" w14:textId="77777777" w:rsidR="0077289D" w:rsidRPr="00AC2E24" w:rsidRDefault="0077289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14:paraId="35D0A48C" w14:textId="77777777" w:rsidR="0077289D" w:rsidRPr="00AC2E24" w:rsidRDefault="0077289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14:paraId="204562EE" w14:textId="77777777" w:rsidR="0077289D" w:rsidRPr="00AC2E24" w:rsidRDefault="0077289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4" w:type="dxa"/>
          </w:tcPr>
          <w:p w14:paraId="20F116A9" w14:textId="77777777" w:rsidR="0077289D" w:rsidRPr="00AC2E24" w:rsidRDefault="0077289D">
            <w:pPr>
              <w:rPr>
                <w:rFonts w:ascii="標楷體" w:eastAsia="標楷體" w:hAnsi="標楷體"/>
                <w:szCs w:val="24"/>
              </w:rPr>
            </w:pPr>
            <w:r w:rsidRPr="00AC2E24">
              <w:rPr>
                <w:rFonts w:ascii="標楷體" w:eastAsia="標楷體" w:hAnsi="標楷體"/>
                <w:color w:val="000000"/>
                <w:szCs w:val="24"/>
              </w:rPr>
              <w:t>凡前項費用未列之辦公事務費用屬之。如文具用品、紙張、資訊耗材、資料夾、郵資等屬之。</w:t>
            </w:r>
          </w:p>
        </w:tc>
      </w:tr>
      <w:tr w:rsidR="005142E7" w:rsidRPr="00AC2E24" w14:paraId="3E013B79" w14:textId="77777777" w:rsidTr="002A689F">
        <w:trPr>
          <w:trHeight w:val="300"/>
        </w:trPr>
        <w:tc>
          <w:tcPr>
            <w:tcW w:w="1500" w:type="dxa"/>
          </w:tcPr>
          <w:p w14:paraId="62E8FF7B" w14:textId="77777777" w:rsidR="005142E7" w:rsidRPr="00AC2E24" w:rsidRDefault="005142E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14:paraId="1F9E066D" w14:textId="77777777" w:rsidR="005142E7" w:rsidRPr="00AC2E24" w:rsidRDefault="005142E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14:paraId="0C6936ED" w14:textId="77777777" w:rsidR="005142E7" w:rsidRPr="00AC2E24" w:rsidRDefault="005142E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14:paraId="3B6CE5D5" w14:textId="77777777" w:rsidR="005142E7" w:rsidRPr="00AC2E24" w:rsidRDefault="005142E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14:paraId="5BB9FE02" w14:textId="77777777" w:rsidR="005142E7" w:rsidRPr="00AC2E24" w:rsidRDefault="005142E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4" w:type="dxa"/>
          </w:tcPr>
          <w:p w14:paraId="09528692" w14:textId="77777777" w:rsidR="005142E7" w:rsidRPr="00AC2E24" w:rsidRDefault="005142E7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F2679" w:rsidRPr="00AC2E24" w14:paraId="54F1351E" w14:textId="77777777" w:rsidTr="002A689F">
        <w:trPr>
          <w:trHeight w:val="270"/>
        </w:trPr>
        <w:tc>
          <w:tcPr>
            <w:tcW w:w="3768" w:type="dxa"/>
            <w:gridSpan w:val="4"/>
          </w:tcPr>
          <w:p w14:paraId="50535FC8" w14:textId="77777777" w:rsidR="00EF2679" w:rsidRPr="00AC2E24" w:rsidRDefault="00EF2679">
            <w:pPr>
              <w:rPr>
                <w:rFonts w:ascii="標楷體" w:eastAsia="標楷體" w:hAnsi="標楷體"/>
                <w:szCs w:val="24"/>
              </w:rPr>
            </w:pPr>
            <w:r w:rsidRPr="00AC2E24"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6378" w:type="dxa"/>
            <w:gridSpan w:val="2"/>
          </w:tcPr>
          <w:p w14:paraId="298E58CB" w14:textId="77777777" w:rsidR="00EF2679" w:rsidRPr="00AC2E24" w:rsidRDefault="00EF267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448FA3C7" w14:textId="77777777" w:rsidR="00EF2679" w:rsidRPr="00AC2E24" w:rsidRDefault="00EF2679">
      <w:pPr>
        <w:rPr>
          <w:rFonts w:ascii="標楷體" w:eastAsia="標楷體" w:hAnsi="標楷體"/>
          <w:sz w:val="28"/>
          <w:szCs w:val="28"/>
        </w:rPr>
      </w:pPr>
      <w:r w:rsidRPr="00AC2E24">
        <w:rPr>
          <w:rFonts w:ascii="標楷體" w:eastAsia="標楷體" w:hAnsi="標楷體" w:hint="eastAsia"/>
          <w:sz w:val="28"/>
          <w:szCs w:val="28"/>
        </w:rPr>
        <w:t xml:space="preserve">承辦人         </w:t>
      </w:r>
      <w:r w:rsidR="008752C0" w:rsidRPr="00AC2E24">
        <w:rPr>
          <w:rFonts w:ascii="標楷體" w:eastAsia="標楷體" w:hAnsi="標楷體" w:hint="eastAsia"/>
          <w:sz w:val="28"/>
          <w:szCs w:val="28"/>
        </w:rPr>
        <w:t>單位主管</w:t>
      </w:r>
      <w:r w:rsidRPr="00AC2E2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752C0" w:rsidRPr="00AC2E24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AC2E24">
        <w:rPr>
          <w:rFonts w:ascii="標楷體" w:eastAsia="標楷體" w:hAnsi="標楷體" w:hint="eastAsia"/>
          <w:sz w:val="28"/>
          <w:szCs w:val="28"/>
        </w:rPr>
        <w:t xml:space="preserve"> 主計       </w:t>
      </w:r>
      <w:r w:rsidR="008752C0" w:rsidRPr="00AC2E24">
        <w:rPr>
          <w:rFonts w:ascii="標楷體" w:eastAsia="標楷體" w:hAnsi="標楷體" w:hint="eastAsia"/>
          <w:sz w:val="28"/>
          <w:szCs w:val="28"/>
        </w:rPr>
        <w:t xml:space="preserve"> </w:t>
      </w:r>
      <w:r w:rsidRPr="00AC2E24">
        <w:rPr>
          <w:rFonts w:ascii="標楷體" w:eastAsia="標楷體" w:hAnsi="標楷體" w:hint="eastAsia"/>
          <w:sz w:val="28"/>
          <w:szCs w:val="28"/>
        </w:rPr>
        <w:t xml:space="preserve">   校長</w:t>
      </w:r>
    </w:p>
    <w:p w14:paraId="48C9B28B" w14:textId="77777777" w:rsidR="0046719C" w:rsidRDefault="0046719C">
      <w:pPr>
        <w:rPr>
          <w:rFonts w:ascii="標楷體" w:eastAsia="標楷體" w:hAnsi="標楷體"/>
          <w:szCs w:val="24"/>
        </w:rPr>
      </w:pPr>
    </w:p>
    <w:p w14:paraId="7F3A28E5" w14:textId="708C1334" w:rsidR="0046719C" w:rsidRPr="00AC2E24" w:rsidRDefault="0046719C">
      <w:pPr>
        <w:rPr>
          <w:rFonts w:ascii="標楷體" w:eastAsia="標楷體" w:hAnsi="標楷體" w:hint="eastAsia"/>
          <w:szCs w:val="24"/>
        </w:rPr>
      </w:pPr>
      <w:r w:rsidRPr="00AC2E24">
        <w:rPr>
          <w:rFonts w:ascii="標楷體" w:eastAsia="標楷體" w:hAnsi="標楷體" w:hint="eastAsia"/>
          <w:szCs w:val="24"/>
        </w:rPr>
        <w:t>備註：</w:t>
      </w:r>
    </w:p>
    <w:p w14:paraId="29CFDF77" w14:textId="77777777" w:rsidR="008752C0" w:rsidRPr="00AC2E24" w:rsidRDefault="008752C0">
      <w:pPr>
        <w:rPr>
          <w:rFonts w:ascii="標楷體" w:eastAsia="標楷體" w:hAnsi="標楷體"/>
          <w:szCs w:val="24"/>
        </w:rPr>
      </w:pPr>
      <w:r w:rsidRPr="00AC2E24">
        <w:rPr>
          <w:rFonts w:ascii="標楷體" w:eastAsia="標楷體" w:hAnsi="標楷體" w:hint="eastAsia"/>
          <w:szCs w:val="24"/>
        </w:rPr>
        <w:t>1.本表如不敷使用，請依格式增列。</w:t>
      </w:r>
    </w:p>
    <w:p w14:paraId="26BC9872" w14:textId="67C0AD55" w:rsidR="00F76112" w:rsidRPr="00AC2E24" w:rsidRDefault="008752C0">
      <w:pPr>
        <w:rPr>
          <w:rFonts w:ascii="標楷體" w:eastAsia="標楷體" w:hAnsi="標楷體"/>
          <w:szCs w:val="24"/>
        </w:rPr>
      </w:pPr>
      <w:r w:rsidRPr="00AC2E24">
        <w:rPr>
          <w:rFonts w:ascii="標楷體" w:eastAsia="標楷體" w:hAnsi="標楷體" w:hint="eastAsia"/>
          <w:szCs w:val="24"/>
        </w:rPr>
        <w:t>2.</w:t>
      </w:r>
      <w:r w:rsidR="00457EAE" w:rsidRPr="00AC2E24">
        <w:rPr>
          <w:rFonts w:ascii="標楷體" w:eastAsia="標楷體" w:hAnsi="標楷體" w:hint="eastAsia"/>
          <w:szCs w:val="24"/>
        </w:rPr>
        <w:t>本案補助項目為經常門(計畫執行期程自11</w:t>
      </w:r>
      <w:r w:rsidR="00443EF9">
        <w:rPr>
          <w:rFonts w:ascii="標楷體" w:eastAsia="標楷體" w:hAnsi="標楷體" w:hint="eastAsia"/>
          <w:szCs w:val="24"/>
        </w:rPr>
        <w:t>3</w:t>
      </w:r>
      <w:r w:rsidR="00457EAE" w:rsidRPr="00AC2E24">
        <w:rPr>
          <w:rFonts w:ascii="標楷體" w:eastAsia="標楷體" w:hAnsi="標楷體" w:hint="eastAsia"/>
          <w:szCs w:val="24"/>
        </w:rPr>
        <w:t>年1月1日起至11</w:t>
      </w:r>
      <w:r w:rsidR="00443EF9">
        <w:rPr>
          <w:rFonts w:ascii="標楷體" w:eastAsia="標楷體" w:hAnsi="標楷體" w:hint="eastAsia"/>
          <w:szCs w:val="24"/>
        </w:rPr>
        <w:t>3</w:t>
      </w:r>
      <w:r w:rsidR="00457EAE" w:rsidRPr="00AC2E24">
        <w:rPr>
          <w:rFonts w:ascii="標楷體" w:eastAsia="標楷體" w:hAnsi="標楷體" w:hint="eastAsia"/>
          <w:szCs w:val="24"/>
        </w:rPr>
        <w:t>年12月31日止)。請</w:t>
      </w:r>
      <w:r w:rsidR="00F76112" w:rsidRPr="00AC2E24">
        <w:rPr>
          <w:rFonts w:ascii="標楷體" w:eastAsia="標楷體" w:hAnsi="標楷體" w:hint="eastAsia"/>
          <w:szCs w:val="24"/>
        </w:rPr>
        <w:t>依</w:t>
      </w:r>
      <w:r w:rsidR="0077289D" w:rsidRPr="00AC2E24">
        <w:rPr>
          <w:rFonts w:ascii="標楷體" w:eastAsia="標楷體" w:hAnsi="標楷體" w:hint="eastAsia"/>
          <w:szCs w:val="24"/>
        </w:rPr>
        <w:t>本表所列經費項目或參考</w:t>
      </w:r>
      <w:r w:rsidR="00F76112" w:rsidRPr="00AC2E24">
        <w:rPr>
          <w:rFonts w:ascii="標楷體" w:eastAsia="標楷體" w:hAnsi="標楷體" w:hint="eastAsia"/>
          <w:szCs w:val="24"/>
        </w:rPr>
        <w:t>「教育部補(捐)助及委辦計畫經費編列基準表」</w:t>
      </w:r>
      <w:r w:rsidR="005B2E86" w:rsidRPr="00AC2E24">
        <w:rPr>
          <w:rFonts w:ascii="標楷體" w:eastAsia="標楷體" w:hAnsi="標楷體" w:hint="eastAsia"/>
          <w:szCs w:val="24"/>
        </w:rPr>
        <w:t>-業務費</w:t>
      </w:r>
      <w:r w:rsidR="00446774" w:rsidRPr="00AC2E24">
        <w:rPr>
          <w:rFonts w:ascii="標楷體" w:eastAsia="標楷體" w:hAnsi="標楷體" w:hint="eastAsia"/>
          <w:szCs w:val="24"/>
        </w:rPr>
        <w:t>及「</w:t>
      </w:r>
      <w:r w:rsidR="00446774" w:rsidRPr="00AC2E24">
        <w:rPr>
          <w:rFonts w:ascii="標楷體" w:eastAsia="標楷體" w:hAnsi="標楷體"/>
        </w:rPr>
        <w:t>講座鐘點費支給表</w:t>
      </w:r>
      <w:r w:rsidR="00446774" w:rsidRPr="00AC2E24">
        <w:rPr>
          <w:rFonts w:ascii="標楷體" w:eastAsia="標楷體" w:hAnsi="標楷體" w:hint="eastAsia"/>
        </w:rPr>
        <w:t>」</w:t>
      </w:r>
      <w:r w:rsidR="00F76112" w:rsidRPr="00AC2E24">
        <w:rPr>
          <w:rFonts w:ascii="標楷體" w:eastAsia="標楷體" w:hAnsi="標楷體" w:hint="eastAsia"/>
          <w:szCs w:val="24"/>
        </w:rPr>
        <w:t>(如後附)編列</w:t>
      </w:r>
      <w:r w:rsidR="00457EAE" w:rsidRPr="00AC2E24">
        <w:rPr>
          <w:rFonts w:ascii="標楷體" w:eastAsia="標楷體" w:hAnsi="標楷體" w:hint="eastAsia"/>
          <w:szCs w:val="24"/>
        </w:rPr>
        <w:t>「經費項目」及「經費計畫明細」</w:t>
      </w:r>
      <w:r w:rsidR="00F76112" w:rsidRPr="00AC2E24">
        <w:rPr>
          <w:rFonts w:ascii="標楷體" w:eastAsia="標楷體" w:hAnsi="標楷體" w:hint="eastAsia"/>
          <w:szCs w:val="24"/>
        </w:rPr>
        <w:t>。</w:t>
      </w:r>
    </w:p>
    <w:sectPr w:rsidR="00F76112" w:rsidRPr="00AC2E24" w:rsidSect="00D210D7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203AF" w14:textId="77777777" w:rsidR="006625D3" w:rsidRDefault="006625D3" w:rsidP="00CD7FAE">
      <w:r>
        <w:separator/>
      </w:r>
    </w:p>
  </w:endnote>
  <w:endnote w:type="continuationSeparator" w:id="0">
    <w:p w14:paraId="3AA8EACD" w14:textId="77777777" w:rsidR="006625D3" w:rsidRDefault="006625D3" w:rsidP="00CD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1A506" w14:textId="77777777" w:rsidR="006625D3" w:rsidRDefault="006625D3" w:rsidP="00CD7FAE">
      <w:r>
        <w:separator/>
      </w:r>
    </w:p>
  </w:footnote>
  <w:footnote w:type="continuationSeparator" w:id="0">
    <w:p w14:paraId="47494312" w14:textId="77777777" w:rsidR="006625D3" w:rsidRDefault="006625D3" w:rsidP="00CD7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39"/>
    <w:lvl w:ilvl="0">
      <w:start w:val="1"/>
      <w:numFmt w:val="taiwaneseCountingThousand"/>
      <w:suff w:val="nothing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653597C"/>
    <w:multiLevelType w:val="hybridMultilevel"/>
    <w:tmpl w:val="6DB2D086"/>
    <w:lvl w:ilvl="0" w:tplc="67D24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679"/>
    <w:rsid w:val="0003553F"/>
    <w:rsid w:val="002A689F"/>
    <w:rsid w:val="002B040A"/>
    <w:rsid w:val="00425184"/>
    <w:rsid w:val="00443EF9"/>
    <w:rsid w:val="00446774"/>
    <w:rsid w:val="00457EAE"/>
    <w:rsid w:val="0046719C"/>
    <w:rsid w:val="004B1F61"/>
    <w:rsid w:val="005142E7"/>
    <w:rsid w:val="005B2E86"/>
    <w:rsid w:val="00630920"/>
    <w:rsid w:val="006625D3"/>
    <w:rsid w:val="00667B3E"/>
    <w:rsid w:val="00733F89"/>
    <w:rsid w:val="0077289D"/>
    <w:rsid w:val="007D3262"/>
    <w:rsid w:val="008752C0"/>
    <w:rsid w:val="008914F6"/>
    <w:rsid w:val="009478A3"/>
    <w:rsid w:val="00A213AF"/>
    <w:rsid w:val="00A525E7"/>
    <w:rsid w:val="00AC2E24"/>
    <w:rsid w:val="00CD7FAE"/>
    <w:rsid w:val="00D210D7"/>
    <w:rsid w:val="00E60D63"/>
    <w:rsid w:val="00E8238D"/>
    <w:rsid w:val="00ED15E3"/>
    <w:rsid w:val="00EF2679"/>
    <w:rsid w:val="00F76112"/>
    <w:rsid w:val="00FC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0672F"/>
  <w15:chartTrackingRefBased/>
  <w15:docId w15:val="{D3DD482F-457E-4E2D-A6D0-46E5986A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2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D7F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7F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7F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7FAE"/>
    <w:rPr>
      <w:sz w:val="20"/>
      <w:szCs w:val="20"/>
    </w:rPr>
  </w:style>
  <w:style w:type="character" w:customStyle="1" w:styleId="1">
    <w:name w:val="預設段落字型1"/>
    <w:rsid w:val="002B040A"/>
  </w:style>
  <w:style w:type="paragraph" w:styleId="a8">
    <w:name w:val="Balloon Text"/>
    <w:basedOn w:val="a"/>
    <w:link w:val="a9"/>
    <w:uiPriority w:val="99"/>
    <w:semiHidden/>
    <w:unhideWhenUsed/>
    <w:rsid w:val="00AC2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C2E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史曉春</cp:lastModifiedBy>
  <cp:revision>21</cp:revision>
  <cp:lastPrinted>2021-11-24T07:43:00Z</cp:lastPrinted>
  <dcterms:created xsi:type="dcterms:W3CDTF">2021-11-21T03:53:00Z</dcterms:created>
  <dcterms:modified xsi:type="dcterms:W3CDTF">2023-11-01T07:50:00Z</dcterms:modified>
</cp:coreProperties>
</file>